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B3DB9" w14:textId="77777777" w:rsidR="006B1352" w:rsidRPr="00772610" w:rsidRDefault="00D40665" w:rsidP="00772610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72610">
        <w:rPr>
          <w:rFonts w:ascii="Arial" w:hAnsi="Arial" w:cs="Arial"/>
          <w:b/>
          <w:bCs/>
          <w:sz w:val="24"/>
          <w:szCs w:val="24"/>
        </w:rPr>
        <w:t xml:space="preserve">REUNIÃO DE COMISSÃO </w:t>
      </w:r>
      <w:r w:rsidR="00C0200C" w:rsidRPr="00772610">
        <w:rPr>
          <w:rFonts w:ascii="Arial" w:hAnsi="Arial" w:cs="Arial"/>
          <w:b/>
          <w:bCs/>
          <w:sz w:val="24"/>
          <w:szCs w:val="24"/>
        </w:rPr>
        <w:t xml:space="preserve">DE </w:t>
      </w:r>
      <w:r w:rsidR="00D755DA" w:rsidRPr="00772610">
        <w:rPr>
          <w:rFonts w:ascii="Arial" w:hAnsi="Arial" w:cs="Arial"/>
          <w:b/>
          <w:bCs/>
          <w:sz w:val="24"/>
          <w:szCs w:val="24"/>
        </w:rPr>
        <w:t>FINANÇAS E ORÇAMENTO</w:t>
      </w:r>
    </w:p>
    <w:p w14:paraId="2D2B9862" w14:textId="6C59DC60" w:rsidR="006832BF" w:rsidRDefault="006832BF" w:rsidP="007726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68505A" w14:textId="77777777" w:rsidR="00772610" w:rsidRDefault="00772610" w:rsidP="007726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C81A797" w14:textId="6C189290" w:rsidR="00DA03F9" w:rsidRPr="00DA03F9" w:rsidRDefault="00D40665" w:rsidP="007726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03F9">
        <w:rPr>
          <w:rFonts w:ascii="Arial" w:hAnsi="Arial" w:cs="Arial"/>
          <w:sz w:val="24"/>
          <w:szCs w:val="24"/>
        </w:rPr>
        <w:t xml:space="preserve">DIA: </w:t>
      </w:r>
      <w:r w:rsidR="005B1E8B">
        <w:rPr>
          <w:rFonts w:ascii="Arial" w:hAnsi="Arial" w:cs="Arial"/>
          <w:sz w:val="24"/>
          <w:szCs w:val="24"/>
        </w:rPr>
        <w:t>1</w:t>
      </w:r>
      <w:r w:rsidR="00D53469">
        <w:rPr>
          <w:rFonts w:ascii="Arial" w:hAnsi="Arial" w:cs="Arial"/>
          <w:sz w:val="24"/>
          <w:szCs w:val="24"/>
        </w:rPr>
        <w:t>9</w:t>
      </w:r>
      <w:r w:rsidR="005D2A0C">
        <w:rPr>
          <w:rFonts w:ascii="Arial" w:hAnsi="Arial" w:cs="Arial"/>
          <w:sz w:val="24"/>
          <w:szCs w:val="24"/>
        </w:rPr>
        <w:t>/0</w:t>
      </w:r>
      <w:r w:rsidR="00D53469">
        <w:rPr>
          <w:rFonts w:ascii="Arial" w:hAnsi="Arial" w:cs="Arial"/>
          <w:sz w:val="24"/>
          <w:szCs w:val="24"/>
        </w:rPr>
        <w:t>8</w:t>
      </w:r>
    </w:p>
    <w:p w14:paraId="150735D8" w14:textId="559E33A8" w:rsidR="00DA03F9" w:rsidRDefault="00D40665" w:rsidP="007726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03F9">
        <w:rPr>
          <w:rFonts w:ascii="Arial" w:hAnsi="Arial" w:cs="Arial"/>
          <w:sz w:val="24"/>
          <w:szCs w:val="24"/>
        </w:rPr>
        <w:t xml:space="preserve">HORÁRIO: </w:t>
      </w:r>
      <w:r w:rsidR="00F82D33">
        <w:rPr>
          <w:rFonts w:ascii="Arial" w:hAnsi="Arial" w:cs="Arial"/>
          <w:sz w:val="24"/>
          <w:szCs w:val="24"/>
        </w:rPr>
        <w:t>1</w:t>
      </w:r>
      <w:r w:rsidR="00FC49E0">
        <w:rPr>
          <w:rFonts w:ascii="Arial" w:hAnsi="Arial" w:cs="Arial"/>
          <w:sz w:val="24"/>
          <w:szCs w:val="24"/>
        </w:rPr>
        <w:t>4</w:t>
      </w:r>
      <w:r w:rsidR="007704A7">
        <w:rPr>
          <w:rFonts w:ascii="Arial" w:hAnsi="Arial" w:cs="Arial"/>
          <w:sz w:val="24"/>
          <w:szCs w:val="24"/>
        </w:rPr>
        <w:t>h</w:t>
      </w:r>
    </w:p>
    <w:p w14:paraId="1E848D47" w14:textId="5E2CAE3D" w:rsidR="00173C33" w:rsidRDefault="00173C33" w:rsidP="007726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9DE4621" w14:textId="6F353D92" w:rsidR="00173C33" w:rsidRPr="00904143" w:rsidRDefault="00173C33" w:rsidP="0077261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6DE0F4" w14:textId="0075B934" w:rsidR="00D53469" w:rsidRPr="00904143" w:rsidRDefault="00FC49E0" w:rsidP="00D53469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bookmarkStart w:id="0" w:name="_Hlk179461933"/>
      <w:r w:rsidRPr="00904143">
        <w:rPr>
          <w:rFonts w:ascii="Arial" w:hAnsi="Arial" w:cs="Arial"/>
          <w:sz w:val="24"/>
          <w:szCs w:val="24"/>
        </w:rPr>
        <w:t>1 –</w:t>
      </w:r>
      <w:bookmarkStart w:id="1" w:name="_Hlk200978426"/>
      <w:bookmarkStart w:id="2" w:name="_Hlk198541665"/>
      <w:bookmarkStart w:id="3" w:name="_Hlk193985741"/>
      <w:bookmarkEnd w:id="0"/>
      <w:r w:rsidR="00D53469" w:rsidRPr="00904143">
        <w:rPr>
          <w:rFonts w:ascii="Arial" w:eastAsia="Times New Roman" w:hAnsi="Arial" w:cs="Arial"/>
          <w:sz w:val="24"/>
          <w:szCs w:val="24"/>
          <w:lang w:eastAsia="pt-BR"/>
        </w:rPr>
        <w:t xml:space="preserve"> Projeto de Lei nº 1.572/2025, de iniciativa do Executivo, </w:t>
      </w:r>
      <w:proofErr w:type="gramStart"/>
      <w:r w:rsidR="00D53469" w:rsidRPr="00904143">
        <w:rPr>
          <w:rFonts w:ascii="Arial" w:eastAsia="Times New Roman" w:hAnsi="Arial" w:cs="Arial"/>
          <w:sz w:val="24"/>
          <w:szCs w:val="24"/>
          <w:lang w:eastAsia="pt-BR"/>
        </w:rPr>
        <w:t>que Autoriza</w:t>
      </w:r>
      <w:proofErr w:type="gramEnd"/>
      <w:r w:rsidR="00D53469" w:rsidRPr="00904143">
        <w:rPr>
          <w:rFonts w:ascii="Arial" w:eastAsia="Times New Roman" w:hAnsi="Arial" w:cs="Arial"/>
          <w:sz w:val="24"/>
          <w:szCs w:val="24"/>
          <w:lang w:eastAsia="pt-BR"/>
        </w:rPr>
        <w:t xml:space="preserve"> o repasse de Recursos Financeiros para Organizações da Sociedade Civil – Osc.</w:t>
      </w:r>
      <w:r w:rsidR="00D53469" w:rsidRPr="00904143">
        <w:rPr>
          <w:rFonts w:ascii="Arial" w:eastAsia="Calibri" w:hAnsi="Arial" w:cs="Arial"/>
          <w:sz w:val="24"/>
          <w:szCs w:val="24"/>
        </w:rPr>
        <w:t xml:space="preserve"> (Relator: Vanderlei)</w:t>
      </w:r>
    </w:p>
    <w:bookmarkEnd w:id="1"/>
    <w:p w14:paraId="54BE6A2E" w14:textId="55DF93B8" w:rsidR="00980386" w:rsidRPr="00D53469" w:rsidRDefault="00980386" w:rsidP="00FC49E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2"/>
    <w:bookmarkEnd w:id="3"/>
    <w:p w14:paraId="5AC0E454" w14:textId="67389CD1" w:rsidR="00980386" w:rsidRPr="00D53469" w:rsidRDefault="00980386" w:rsidP="005B1E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F7887C" w14:textId="77777777" w:rsidR="005B1E8B" w:rsidRPr="005B1E8B" w:rsidRDefault="005B1E8B" w:rsidP="005B1E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0E5B04" w14:textId="4954AD7C" w:rsidR="00747272" w:rsidRPr="00747272" w:rsidRDefault="00747272" w:rsidP="00FC49E0">
      <w:pPr>
        <w:spacing w:after="0" w:line="240" w:lineRule="auto"/>
        <w:jc w:val="both"/>
        <w:rPr>
          <w:rFonts w:ascii="Arial" w:eastAsia="Calibri" w:hAnsi="Arial" w:cs="Arial"/>
          <w:bCs/>
          <w:color w:val="FF0000"/>
          <w:sz w:val="24"/>
          <w:szCs w:val="24"/>
        </w:rPr>
      </w:pPr>
      <w:bookmarkStart w:id="4" w:name="_GoBack"/>
      <w:bookmarkEnd w:id="4"/>
    </w:p>
    <w:sectPr w:rsidR="00747272" w:rsidRPr="00747272" w:rsidSect="00686B16">
      <w:pgSz w:w="11906" w:h="16838"/>
      <w:pgMar w:top="1134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891333"/>
    <w:multiLevelType w:val="hybridMultilevel"/>
    <w:tmpl w:val="0B96B864"/>
    <w:lvl w:ilvl="0" w:tplc="8676E78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C326D35"/>
    <w:multiLevelType w:val="hybridMultilevel"/>
    <w:tmpl w:val="775A5292"/>
    <w:lvl w:ilvl="0" w:tplc="128CE1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625DB"/>
    <w:multiLevelType w:val="hybridMultilevel"/>
    <w:tmpl w:val="01160F1A"/>
    <w:lvl w:ilvl="0" w:tplc="D1B6DC2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3F9"/>
    <w:rsid w:val="0001128D"/>
    <w:rsid w:val="00011CA2"/>
    <w:rsid w:val="00022829"/>
    <w:rsid w:val="000547B3"/>
    <w:rsid w:val="000A50F5"/>
    <w:rsid w:val="000A7842"/>
    <w:rsid w:val="00140EFB"/>
    <w:rsid w:val="00151217"/>
    <w:rsid w:val="00160E79"/>
    <w:rsid w:val="00173C33"/>
    <w:rsid w:val="001C0B13"/>
    <w:rsid w:val="001C6DB7"/>
    <w:rsid w:val="001D2631"/>
    <w:rsid w:val="001F3E1D"/>
    <w:rsid w:val="002202FA"/>
    <w:rsid w:val="0022378F"/>
    <w:rsid w:val="00284303"/>
    <w:rsid w:val="002E72C1"/>
    <w:rsid w:val="00311205"/>
    <w:rsid w:val="00351A94"/>
    <w:rsid w:val="003B4F45"/>
    <w:rsid w:val="003B7D0F"/>
    <w:rsid w:val="004560D1"/>
    <w:rsid w:val="004C1F66"/>
    <w:rsid w:val="00522147"/>
    <w:rsid w:val="00543E94"/>
    <w:rsid w:val="005B1E8B"/>
    <w:rsid w:val="005D2A0C"/>
    <w:rsid w:val="006461BA"/>
    <w:rsid w:val="00666732"/>
    <w:rsid w:val="0067279D"/>
    <w:rsid w:val="006832BF"/>
    <w:rsid w:val="00686B16"/>
    <w:rsid w:val="006A68D5"/>
    <w:rsid w:val="006B52F8"/>
    <w:rsid w:val="00702AD2"/>
    <w:rsid w:val="00747272"/>
    <w:rsid w:val="00767B7F"/>
    <w:rsid w:val="007704A7"/>
    <w:rsid w:val="00772610"/>
    <w:rsid w:val="007752FA"/>
    <w:rsid w:val="00786BE9"/>
    <w:rsid w:val="007A142C"/>
    <w:rsid w:val="0085162D"/>
    <w:rsid w:val="008B587B"/>
    <w:rsid w:val="00904143"/>
    <w:rsid w:val="009068E4"/>
    <w:rsid w:val="00980386"/>
    <w:rsid w:val="00A31200"/>
    <w:rsid w:val="00A346F5"/>
    <w:rsid w:val="00AE57C0"/>
    <w:rsid w:val="00B17E16"/>
    <w:rsid w:val="00B23FE8"/>
    <w:rsid w:val="00B33674"/>
    <w:rsid w:val="00B52941"/>
    <w:rsid w:val="00C0200C"/>
    <w:rsid w:val="00C061DC"/>
    <w:rsid w:val="00CC567F"/>
    <w:rsid w:val="00CC6792"/>
    <w:rsid w:val="00D4024C"/>
    <w:rsid w:val="00D40665"/>
    <w:rsid w:val="00D53469"/>
    <w:rsid w:val="00D755DA"/>
    <w:rsid w:val="00DA03F9"/>
    <w:rsid w:val="00DF7968"/>
    <w:rsid w:val="00E1263F"/>
    <w:rsid w:val="00F538C8"/>
    <w:rsid w:val="00F67EA9"/>
    <w:rsid w:val="00F82D33"/>
    <w:rsid w:val="00FC49E0"/>
    <w:rsid w:val="00FC665B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9112"/>
  <w15:docId w15:val="{A1EB652C-0F29-492F-B0A5-7C584E0F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772610"/>
    <w:pPr>
      <w:tabs>
        <w:tab w:val="left" w:pos="2977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72610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73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0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2025-08-18T16:31:00Z</dcterms:created>
  <dcterms:modified xsi:type="dcterms:W3CDTF">2025-08-18T19:52:00Z</dcterms:modified>
</cp:coreProperties>
</file>